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DDCFB" w14:textId="6A2802D2" w:rsidR="00CD3D3D" w:rsidRPr="00472161" w:rsidRDefault="00CD3D3D" w:rsidP="00CD3D3D">
      <w:pPr>
        <w:jc w:val="center"/>
        <w:rPr>
          <w:rFonts w:ascii="Georgia" w:hAnsi="Georgia"/>
          <w:sz w:val="36"/>
          <w:szCs w:val="36"/>
        </w:rPr>
      </w:pPr>
      <w:r w:rsidRPr="00472161">
        <w:rPr>
          <w:rFonts w:ascii="Georgia" w:hAnsi="Georgia"/>
          <w:noProof/>
          <w:lang w:eastAsia="en-GB"/>
        </w:rPr>
        <w:drawing>
          <wp:anchor distT="0" distB="0" distL="114300" distR="114300" simplePos="0" relativeHeight="251662336" behindDoc="1" locked="0" layoutInCell="1" allowOverlap="1" wp14:anchorId="2A2988A7" wp14:editId="1E6A5751">
            <wp:simplePos x="0" y="0"/>
            <wp:positionH relativeFrom="margin">
              <wp:posOffset>5045064</wp:posOffset>
            </wp:positionH>
            <wp:positionV relativeFrom="margin">
              <wp:posOffset>-480447</wp:posOffset>
            </wp:positionV>
            <wp:extent cx="1099820" cy="1099820"/>
            <wp:effectExtent l="0" t="0" r="5080" b="5080"/>
            <wp:wrapSquare wrapText="bothSides"/>
            <wp:docPr id="9" name="Picture 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9820" cy="1099820"/>
                    </a:xfrm>
                    <a:prstGeom prst="rect">
                      <a:avLst/>
                    </a:prstGeom>
                  </pic:spPr>
                </pic:pic>
              </a:graphicData>
            </a:graphic>
          </wp:anchor>
        </w:drawing>
      </w:r>
      <w:r w:rsidR="00DF4B61" w:rsidRPr="00472161">
        <w:rPr>
          <w:rFonts w:ascii="Georgia" w:hAnsi="Georgia"/>
          <w:noProof/>
          <w:lang w:eastAsia="en-GB"/>
        </w:rPr>
        <w:drawing>
          <wp:anchor distT="0" distB="0" distL="114300" distR="114300" simplePos="0" relativeHeight="251654144" behindDoc="0" locked="0" layoutInCell="1" allowOverlap="1" wp14:anchorId="447A4626" wp14:editId="629D17D0">
            <wp:simplePos x="0" y="0"/>
            <wp:positionH relativeFrom="margin">
              <wp:posOffset>-360045</wp:posOffset>
            </wp:positionH>
            <wp:positionV relativeFrom="bottomMargin">
              <wp:posOffset>-360045</wp:posOffset>
            </wp:positionV>
            <wp:extent cx="1220400" cy="712800"/>
            <wp:effectExtent l="0" t="0" r="0" b="0"/>
            <wp:wrapNone/>
            <wp:docPr id="3" name="Picture 3" descr="header logo - non tra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eader logo - non trans"/>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0400" cy="7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161">
        <w:rPr>
          <w:rFonts w:ascii="Georgia" w:hAnsi="Georgia"/>
          <w:sz w:val="36"/>
          <w:szCs w:val="36"/>
        </w:rPr>
        <w:t xml:space="preserve">             Wiltshire Exam Centre</w:t>
      </w:r>
    </w:p>
    <w:p w14:paraId="3B3567AB" w14:textId="21D18767" w:rsidR="00DF4B61" w:rsidRDefault="00CD3D3D" w:rsidP="00CD3D3D">
      <w:pPr>
        <w:jc w:val="center"/>
        <w:rPr>
          <w:rFonts w:ascii="Georgia" w:hAnsi="Georgia"/>
          <w:sz w:val="36"/>
          <w:szCs w:val="36"/>
        </w:rPr>
      </w:pPr>
      <w:r w:rsidRPr="00472161">
        <w:rPr>
          <w:rFonts w:ascii="Georgia" w:hAnsi="Georgia"/>
          <w:sz w:val="36"/>
          <w:szCs w:val="36"/>
        </w:rPr>
        <w:t xml:space="preserve">            </w:t>
      </w:r>
      <w:r w:rsidR="00DF4B61" w:rsidRPr="00472161">
        <w:rPr>
          <w:rFonts w:ascii="Georgia" w:hAnsi="Georgia"/>
          <w:sz w:val="36"/>
          <w:szCs w:val="36"/>
        </w:rPr>
        <w:t xml:space="preserve">Privacy </w:t>
      </w:r>
      <w:r w:rsidR="00272B40" w:rsidRPr="00472161">
        <w:rPr>
          <w:rFonts w:ascii="Georgia" w:hAnsi="Georgia"/>
          <w:sz w:val="36"/>
          <w:szCs w:val="36"/>
        </w:rPr>
        <w:t>Policy</w:t>
      </w:r>
      <w:r w:rsidR="00472161">
        <w:rPr>
          <w:rFonts w:ascii="Georgia" w:hAnsi="Georgia"/>
          <w:sz w:val="36"/>
          <w:szCs w:val="36"/>
        </w:rPr>
        <w:t xml:space="preserve"> for Candidates</w:t>
      </w:r>
    </w:p>
    <w:p w14:paraId="5FFFB5F9" w14:textId="6FF4F0B1" w:rsidR="00472161" w:rsidRDefault="00472161" w:rsidP="00CD3D3D">
      <w:pPr>
        <w:jc w:val="center"/>
        <w:rPr>
          <w:rFonts w:ascii="Georgia" w:hAnsi="Georgia"/>
          <w:sz w:val="36"/>
          <w:szCs w:val="36"/>
        </w:rPr>
      </w:pPr>
    </w:p>
    <w:p w14:paraId="22C29670" w14:textId="77777777" w:rsidR="00472161" w:rsidRPr="00472161" w:rsidRDefault="00472161" w:rsidP="00CD3D3D">
      <w:pPr>
        <w:jc w:val="center"/>
        <w:rPr>
          <w:rFonts w:ascii="Georgia" w:hAnsi="Georgia"/>
          <w:sz w:val="36"/>
          <w:szCs w:val="36"/>
        </w:rPr>
      </w:pPr>
    </w:p>
    <w:p w14:paraId="0AD6D2E8" w14:textId="77777777" w:rsidR="00FF1B4A" w:rsidRPr="00472161" w:rsidRDefault="00FF1B4A" w:rsidP="00DF4B61">
      <w:pPr>
        <w:rPr>
          <w:rFonts w:ascii="Georgia" w:hAnsi="Georgia"/>
        </w:rPr>
      </w:pPr>
    </w:p>
    <w:p w14:paraId="132A638B" w14:textId="5419E8A8" w:rsidR="00DF4B61" w:rsidRPr="00472161" w:rsidRDefault="00DF4B61" w:rsidP="00DF4B61">
      <w:pPr>
        <w:rPr>
          <w:rFonts w:ascii="Georgia" w:hAnsi="Georgia"/>
          <w:b/>
          <w:sz w:val="28"/>
          <w:szCs w:val="24"/>
        </w:rPr>
      </w:pPr>
      <w:r w:rsidRPr="00472161">
        <w:rPr>
          <w:rFonts w:ascii="Georgia" w:hAnsi="Georgia"/>
          <w:b/>
          <w:sz w:val="28"/>
          <w:szCs w:val="24"/>
        </w:rPr>
        <w:t xml:space="preserve">Our contact </w:t>
      </w:r>
      <w:r w:rsidR="00472161" w:rsidRPr="00472161">
        <w:rPr>
          <w:rFonts w:ascii="Georgia" w:hAnsi="Georgia"/>
          <w:b/>
          <w:sz w:val="28"/>
          <w:szCs w:val="24"/>
        </w:rPr>
        <w:t>details</w:t>
      </w:r>
      <w:r w:rsidR="00472161">
        <w:rPr>
          <w:rFonts w:ascii="Georgia" w:hAnsi="Georgia"/>
          <w:b/>
          <w:sz w:val="28"/>
          <w:szCs w:val="24"/>
        </w:rPr>
        <w:t>:</w:t>
      </w:r>
    </w:p>
    <w:p w14:paraId="2A611D11" w14:textId="635169E1" w:rsidR="00CD3D3D" w:rsidRPr="00472161" w:rsidRDefault="00CD3D3D" w:rsidP="00DF4B61">
      <w:pPr>
        <w:rPr>
          <w:rFonts w:ascii="Georgia" w:hAnsi="Georgia"/>
          <w:bCs/>
          <w:sz w:val="24"/>
          <w:szCs w:val="24"/>
        </w:rPr>
      </w:pPr>
      <w:r w:rsidRPr="00472161">
        <w:rPr>
          <w:rFonts w:ascii="Georgia" w:hAnsi="Georgia"/>
          <w:bCs/>
          <w:sz w:val="24"/>
          <w:szCs w:val="24"/>
        </w:rPr>
        <w:t>Wiltshire Exam Centre</w:t>
      </w:r>
    </w:p>
    <w:p w14:paraId="0C991C5A" w14:textId="248DC24D" w:rsidR="00CD3D3D" w:rsidRPr="00472161" w:rsidRDefault="00CD3D3D" w:rsidP="00DF4B61">
      <w:pPr>
        <w:rPr>
          <w:rFonts w:ascii="Georgia" w:hAnsi="Georgia"/>
          <w:bCs/>
          <w:sz w:val="24"/>
          <w:szCs w:val="24"/>
        </w:rPr>
      </w:pPr>
      <w:r w:rsidRPr="00472161">
        <w:rPr>
          <w:rFonts w:ascii="Georgia" w:hAnsi="Georgia"/>
          <w:bCs/>
          <w:sz w:val="24"/>
          <w:szCs w:val="24"/>
        </w:rPr>
        <w:t>White Horse Enterprise Centre</w:t>
      </w:r>
    </w:p>
    <w:p w14:paraId="6D63BE1D" w14:textId="7C87B7F6" w:rsidR="00CD3D3D" w:rsidRPr="00472161" w:rsidRDefault="00CD3D3D" w:rsidP="00DF4B61">
      <w:pPr>
        <w:rPr>
          <w:rFonts w:ascii="Georgia" w:hAnsi="Georgia"/>
          <w:bCs/>
          <w:sz w:val="24"/>
          <w:szCs w:val="24"/>
        </w:rPr>
      </w:pPr>
      <w:r w:rsidRPr="00472161">
        <w:rPr>
          <w:rFonts w:ascii="Georgia" w:hAnsi="Georgia"/>
          <w:bCs/>
          <w:sz w:val="24"/>
          <w:szCs w:val="24"/>
        </w:rPr>
        <w:t>Ascot Court</w:t>
      </w:r>
    </w:p>
    <w:p w14:paraId="7DA95C50" w14:textId="312991E6" w:rsidR="00CD3D3D" w:rsidRPr="00472161" w:rsidRDefault="00CD3D3D" w:rsidP="00DF4B61">
      <w:pPr>
        <w:rPr>
          <w:rFonts w:ascii="Georgia" w:hAnsi="Georgia"/>
          <w:bCs/>
          <w:sz w:val="24"/>
          <w:szCs w:val="24"/>
        </w:rPr>
      </w:pPr>
      <w:r w:rsidRPr="00472161">
        <w:rPr>
          <w:rFonts w:ascii="Georgia" w:hAnsi="Georgia"/>
          <w:bCs/>
          <w:sz w:val="24"/>
          <w:szCs w:val="24"/>
        </w:rPr>
        <w:t>White Horse Business Park</w:t>
      </w:r>
    </w:p>
    <w:p w14:paraId="22CEF21C" w14:textId="01D88663" w:rsidR="00CD3D3D" w:rsidRPr="00472161" w:rsidRDefault="00CD3D3D" w:rsidP="00DF4B61">
      <w:pPr>
        <w:rPr>
          <w:rFonts w:ascii="Georgia" w:hAnsi="Georgia"/>
          <w:bCs/>
          <w:sz w:val="24"/>
          <w:szCs w:val="24"/>
        </w:rPr>
      </w:pPr>
      <w:r w:rsidRPr="00472161">
        <w:rPr>
          <w:rFonts w:ascii="Georgia" w:hAnsi="Georgia"/>
          <w:bCs/>
          <w:sz w:val="24"/>
          <w:szCs w:val="24"/>
        </w:rPr>
        <w:t>Trowbridge BA14 0XA</w:t>
      </w:r>
    </w:p>
    <w:p w14:paraId="5C39759B" w14:textId="64584436" w:rsidR="00DF4B61" w:rsidRPr="00472161" w:rsidRDefault="00CD3D3D" w:rsidP="00DF4B61">
      <w:pPr>
        <w:rPr>
          <w:rFonts w:ascii="Georgia" w:hAnsi="Georgia"/>
          <w:sz w:val="24"/>
          <w:szCs w:val="24"/>
        </w:rPr>
      </w:pPr>
      <w:r w:rsidRPr="00472161">
        <w:rPr>
          <w:rFonts w:ascii="Georgia" w:hAnsi="Georgia"/>
          <w:sz w:val="24"/>
          <w:szCs w:val="24"/>
        </w:rPr>
        <w:t>01985 511474</w:t>
      </w:r>
    </w:p>
    <w:p w14:paraId="2361984C" w14:textId="1E3C0C8E" w:rsidR="00DF4B61" w:rsidRPr="00472161" w:rsidRDefault="00CD3D3D" w:rsidP="00DF4B61">
      <w:pPr>
        <w:rPr>
          <w:rFonts w:ascii="Georgia" w:hAnsi="Georgia"/>
          <w:sz w:val="24"/>
          <w:szCs w:val="24"/>
        </w:rPr>
      </w:pPr>
      <w:r w:rsidRPr="00472161">
        <w:rPr>
          <w:rFonts w:ascii="Georgia" w:hAnsi="Georgia"/>
          <w:sz w:val="24"/>
          <w:szCs w:val="24"/>
        </w:rPr>
        <w:t>enquiries@wiltshireexamcentre.com</w:t>
      </w:r>
    </w:p>
    <w:p w14:paraId="721C5F0B" w14:textId="77777777" w:rsidR="00DF4B61" w:rsidRPr="002617B7" w:rsidRDefault="00DF4B61" w:rsidP="00DF4B61">
      <w:pPr>
        <w:rPr>
          <w:rFonts w:ascii="Afterglow" w:hAnsi="Afterglow"/>
          <w:sz w:val="24"/>
          <w:szCs w:val="24"/>
        </w:rPr>
      </w:pPr>
      <w:r w:rsidRPr="002617B7">
        <w:rPr>
          <w:rFonts w:ascii="Afterglow" w:hAnsi="Afterglow"/>
          <w:sz w:val="32"/>
          <w:szCs w:val="32"/>
        </w:rPr>
        <w:t xml:space="preserve"> </w:t>
      </w:r>
    </w:p>
    <w:p w14:paraId="4577151E" w14:textId="77777777" w:rsidR="00DF4B61" w:rsidRPr="002617B7" w:rsidRDefault="00272B40" w:rsidP="00DF4B61">
      <w:pPr>
        <w:rPr>
          <w:rFonts w:ascii="Georgia" w:hAnsi="Georgia"/>
          <w:b/>
          <w:sz w:val="28"/>
          <w:szCs w:val="24"/>
        </w:rPr>
      </w:pPr>
      <w:r w:rsidRPr="002617B7">
        <w:rPr>
          <w:rFonts w:ascii="Georgia" w:hAnsi="Georgia"/>
          <w:b/>
          <w:sz w:val="28"/>
          <w:szCs w:val="24"/>
        </w:rPr>
        <w:t>The type of personal information we collect</w:t>
      </w:r>
      <w:r w:rsidR="00DF4B61" w:rsidRPr="002617B7">
        <w:rPr>
          <w:rFonts w:ascii="Georgia" w:hAnsi="Georgia"/>
          <w:b/>
          <w:sz w:val="28"/>
          <w:szCs w:val="24"/>
        </w:rPr>
        <w:t xml:space="preserve"> </w:t>
      </w:r>
    </w:p>
    <w:p w14:paraId="0471FDF0" w14:textId="77777777" w:rsidR="00DF4B61" w:rsidRPr="002617B7" w:rsidRDefault="00DF4B61" w:rsidP="00DF4B61">
      <w:pPr>
        <w:rPr>
          <w:rFonts w:ascii="Georgia" w:hAnsi="Georgia"/>
          <w:sz w:val="24"/>
          <w:szCs w:val="24"/>
        </w:rPr>
      </w:pPr>
      <w:r w:rsidRPr="002617B7">
        <w:rPr>
          <w:rFonts w:ascii="Georgia" w:hAnsi="Georgia"/>
          <w:sz w:val="24"/>
          <w:szCs w:val="24"/>
        </w:rPr>
        <w:t>We currently collect and process the following information:</w:t>
      </w:r>
    </w:p>
    <w:p w14:paraId="1D1C5526" w14:textId="7440F375" w:rsidR="00DF4B61" w:rsidRPr="002617B7" w:rsidRDefault="00CD3D3D" w:rsidP="00CD3D3D">
      <w:pPr>
        <w:pStyle w:val="ListParagraph"/>
        <w:numPr>
          <w:ilvl w:val="0"/>
          <w:numId w:val="1"/>
        </w:numPr>
        <w:rPr>
          <w:rFonts w:ascii="Georgia" w:hAnsi="Georgia"/>
          <w:sz w:val="24"/>
          <w:szCs w:val="24"/>
        </w:rPr>
      </w:pPr>
      <w:r w:rsidRPr="002617B7">
        <w:rPr>
          <w:rFonts w:ascii="Georgia" w:hAnsi="Georgia"/>
          <w:sz w:val="24"/>
          <w:szCs w:val="24"/>
        </w:rPr>
        <w:t xml:space="preserve">Contact information – address, telephone number, email </w:t>
      </w:r>
      <w:r w:rsidR="00472161" w:rsidRPr="002617B7">
        <w:rPr>
          <w:rFonts w:ascii="Georgia" w:hAnsi="Georgia"/>
          <w:sz w:val="24"/>
          <w:szCs w:val="24"/>
        </w:rPr>
        <w:t>address.</w:t>
      </w:r>
    </w:p>
    <w:p w14:paraId="424F9331" w14:textId="51D4AA38" w:rsidR="00CD3D3D" w:rsidRPr="002617B7" w:rsidRDefault="00CD3D3D" w:rsidP="00CD3D3D">
      <w:pPr>
        <w:pStyle w:val="ListParagraph"/>
        <w:numPr>
          <w:ilvl w:val="0"/>
          <w:numId w:val="1"/>
        </w:numPr>
        <w:rPr>
          <w:rFonts w:ascii="Georgia" w:hAnsi="Georgia"/>
          <w:sz w:val="24"/>
          <w:szCs w:val="24"/>
        </w:rPr>
      </w:pPr>
      <w:r w:rsidRPr="002617B7">
        <w:rPr>
          <w:rFonts w:ascii="Georgia" w:hAnsi="Georgia"/>
          <w:sz w:val="24"/>
          <w:szCs w:val="24"/>
        </w:rPr>
        <w:t>Personal information – name, date of birth, ULN</w:t>
      </w:r>
    </w:p>
    <w:p w14:paraId="6692F5C4" w14:textId="0EBD4DF2" w:rsidR="00CD3D3D" w:rsidRPr="002617B7" w:rsidRDefault="00CD3D3D" w:rsidP="00CD3D3D">
      <w:pPr>
        <w:pStyle w:val="ListParagraph"/>
        <w:numPr>
          <w:ilvl w:val="0"/>
          <w:numId w:val="1"/>
        </w:numPr>
        <w:rPr>
          <w:rFonts w:ascii="Georgia" w:hAnsi="Georgia"/>
          <w:sz w:val="24"/>
          <w:szCs w:val="24"/>
        </w:rPr>
      </w:pPr>
      <w:r w:rsidRPr="002617B7">
        <w:rPr>
          <w:rFonts w:ascii="Georgia" w:hAnsi="Georgia"/>
          <w:sz w:val="24"/>
          <w:szCs w:val="24"/>
        </w:rPr>
        <w:t>Information about gender, ethnicity, disability</w:t>
      </w:r>
    </w:p>
    <w:p w14:paraId="0F6400F4" w14:textId="55379DA6" w:rsidR="00CD3D3D" w:rsidRPr="002617B7" w:rsidRDefault="00CD3D3D" w:rsidP="00CD3D3D">
      <w:pPr>
        <w:pStyle w:val="ListParagraph"/>
        <w:numPr>
          <w:ilvl w:val="0"/>
          <w:numId w:val="1"/>
        </w:numPr>
        <w:rPr>
          <w:rFonts w:ascii="Georgia" w:hAnsi="Georgia"/>
          <w:sz w:val="24"/>
          <w:szCs w:val="24"/>
        </w:rPr>
      </w:pPr>
      <w:r w:rsidRPr="002617B7">
        <w:rPr>
          <w:rFonts w:ascii="Georgia" w:hAnsi="Georgia"/>
          <w:sz w:val="24"/>
          <w:szCs w:val="24"/>
        </w:rPr>
        <w:t xml:space="preserve">In some cases, </w:t>
      </w:r>
      <w:r w:rsidR="00472161">
        <w:rPr>
          <w:rFonts w:ascii="Georgia" w:hAnsi="Georgia"/>
          <w:sz w:val="24"/>
          <w:szCs w:val="24"/>
        </w:rPr>
        <w:t xml:space="preserve">sensitive information about your </w:t>
      </w:r>
      <w:r w:rsidRPr="002617B7">
        <w:rPr>
          <w:rFonts w:ascii="Georgia" w:hAnsi="Georgia"/>
          <w:sz w:val="24"/>
          <w:szCs w:val="24"/>
        </w:rPr>
        <w:t>personal circumstances (</w:t>
      </w:r>
      <w:r w:rsidR="00472161" w:rsidRPr="002617B7">
        <w:rPr>
          <w:rFonts w:ascii="Georgia" w:hAnsi="Georgia"/>
          <w:sz w:val="24"/>
          <w:szCs w:val="24"/>
        </w:rPr>
        <w:t>e.g.,</w:t>
      </w:r>
      <w:r w:rsidRPr="002617B7">
        <w:rPr>
          <w:rFonts w:ascii="Georgia" w:hAnsi="Georgia"/>
          <w:sz w:val="24"/>
          <w:szCs w:val="24"/>
        </w:rPr>
        <w:t xml:space="preserve"> where you have applied for </w:t>
      </w:r>
      <w:r w:rsidR="00D80FE2" w:rsidRPr="002617B7">
        <w:rPr>
          <w:rFonts w:ascii="Georgia" w:hAnsi="Georgia"/>
          <w:sz w:val="24"/>
          <w:szCs w:val="24"/>
        </w:rPr>
        <w:t>special consideration)</w:t>
      </w:r>
    </w:p>
    <w:p w14:paraId="62FB4FA5" w14:textId="72892E88" w:rsidR="00DF4B61" w:rsidRPr="00DF4B61" w:rsidRDefault="00DF4B61" w:rsidP="00DF4B61">
      <w:pPr>
        <w:rPr>
          <w:rFonts w:ascii="Verdana" w:hAnsi="Verdana"/>
          <w:color w:val="FF0000"/>
          <w:sz w:val="24"/>
          <w:szCs w:val="24"/>
        </w:rPr>
      </w:pPr>
    </w:p>
    <w:p w14:paraId="5E2B59A9" w14:textId="77777777" w:rsidR="00DF4B61" w:rsidRPr="00C50351" w:rsidRDefault="00DF4B61" w:rsidP="00DF4B61">
      <w:pPr>
        <w:rPr>
          <w:rFonts w:ascii="Verdana" w:hAnsi="Verdana"/>
          <w:sz w:val="24"/>
          <w:szCs w:val="24"/>
        </w:rPr>
      </w:pPr>
    </w:p>
    <w:p w14:paraId="401B97BD" w14:textId="77777777" w:rsidR="00DF4B61" w:rsidRDefault="00DF4B61">
      <w:pPr>
        <w:spacing w:after="200" w:line="276" w:lineRule="auto"/>
        <w:rPr>
          <w:rFonts w:ascii="Georgia" w:hAnsi="Georgia"/>
          <w:b/>
          <w:sz w:val="28"/>
          <w:szCs w:val="24"/>
        </w:rPr>
      </w:pPr>
      <w:r>
        <w:rPr>
          <w:rFonts w:ascii="Georgia" w:hAnsi="Georgia"/>
          <w:b/>
          <w:sz w:val="28"/>
          <w:szCs w:val="24"/>
        </w:rPr>
        <w:br w:type="page"/>
      </w:r>
    </w:p>
    <w:p w14:paraId="7D990459" w14:textId="77777777" w:rsidR="00DF4B61" w:rsidRPr="00C50351" w:rsidRDefault="00DF4B61" w:rsidP="00DF4B61">
      <w:pPr>
        <w:rPr>
          <w:rFonts w:ascii="Georgia" w:hAnsi="Georgia"/>
          <w:b/>
          <w:sz w:val="28"/>
          <w:szCs w:val="24"/>
        </w:rPr>
      </w:pPr>
      <w:r w:rsidRPr="00C50351">
        <w:rPr>
          <w:rFonts w:ascii="Georgia" w:hAnsi="Georgia"/>
          <w:b/>
          <w:sz w:val="28"/>
          <w:szCs w:val="24"/>
        </w:rPr>
        <w:lastRenderedPageBreak/>
        <w:t>How we get the</w:t>
      </w:r>
      <w:r w:rsidR="00272B40">
        <w:rPr>
          <w:rFonts w:ascii="Georgia" w:hAnsi="Georgia"/>
          <w:b/>
          <w:sz w:val="28"/>
          <w:szCs w:val="24"/>
        </w:rPr>
        <w:t xml:space="preserve"> personal</w:t>
      </w:r>
      <w:r w:rsidRPr="00C50351">
        <w:rPr>
          <w:rFonts w:ascii="Georgia" w:hAnsi="Georgia"/>
          <w:b/>
          <w:sz w:val="28"/>
          <w:szCs w:val="24"/>
        </w:rPr>
        <w:t xml:space="preserve"> information and why </w:t>
      </w:r>
      <w:r>
        <w:rPr>
          <w:rFonts w:ascii="Georgia" w:hAnsi="Georgia"/>
          <w:b/>
          <w:sz w:val="28"/>
          <w:szCs w:val="24"/>
        </w:rPr>
        <w:t>we have</w:t>
      </w:r>
      <w:r w:rsidRPr="00C50351">
        <w:rPr>
          <w:rFonts w:ascii="Georgia" w:hAnsi="Georgia"/>
          <w:b/>
          <w:sz w:val="28"/>
          <w:szCs w:val="24"/>
        </w:rPr>
        <w:t xml:space="preserve"> it</w:t>
      </w:r>
    </w:p>
    <w:p w14:paraId="71C4D644" w14:textId="77777777" w:rsidR="00D80FE2" w:rsidRDefault="00DF4B61" w:rsidP="00DF4B61">
      <w:pPr>
        <w:rPr>
          <w:rFonts w:ascii="Verdana" w:hAnsi="Verdana"/>
          <w:sz w:val="24"/>
          <w:szCs w:val="24"/>
        </w:rPr>
      </w:pPr>
      <w:r w:rsidRPr="00C50351">
        <w:rPr>
          <w:rFonts w:ascii="Verdana" w:hAnsi="Verdana"/>
          <w:sz w:val="24"/>
          <w:szCs w:val="24"/>
        </w:rPr>
        <w:t xml:space="preserve">Most of the personal information we process is provided to us directly by you </w:t>
      </w:r>
      <w:r w:rsidR="00D80FE2">
        <w:rPr>
          <w:rFonts w:ascii="Verdana" w:hAnsi="Verdana"/>
          <w:sz w:val="24"/>
          <w:szCs w:val="24"/>
        </w:rPr>
        <w:t>because you have:</w:t>
      </w:r>
    </w:p>
    <w:p w14:paraId="344D3160" w14:textId="5B29DC41" w:rsidR="00D80FE2" w:rsidRPr="002617B7" w:rsidRDefault="00D80FE2" w:rsidP="002617B7">
      <w:pPr>
        <w:pStyle w:val="ListParagraph"/>
        <w:numPr>
          <w:ilvl w:val="0"/>
          <w:numId w:val="2"/>
        </w:numPr>
        <w:rPr>
          <w:rFonts w:ascii="Verdana" w:hAnsi="Verdana"/>
          <w:sz w:val="24"/>
          <w:szCs w:val="24"/>
        </w:rPr>
      </w:pPr>
      <w:r w:rsidRPr="002617B7">
        <w:rPr>
          <w:rFonts w:ascii="Verdana" w:hAnsi="Verdana"/>
          <w:sz w:val="24"/>
          <w:szCs w:val="24"/>
        </w:rPr>
        <w:t xml:space="preserve">Made an enquiry about services and asked us to keep you </w:t>
      </w:r>
      <w:r w:rsidR="002617B7" w:rsidRPr="002617B7">
        <w:rPr>
          <w:rFonts w:ascii="Verdana" w:hAnsi="Verdana"/>
          <w:sz w:val="24"/>
          <w:szCs w:val="24"/>
        </w:rPr>
        <w:t>informed.</w:t>
      </w:r>
    </w:p>
    <w:p w14:paraId="7BE3834C" w14:textId="7F12932B" w:rsidR="00D80FE2" w:rsidRPr="002617B7" w:rsidRDefault="00D80FE2" w:rsidP="002617B7">
      <w:pPr>
        <w:pStyle w:val="ListParagraph"/>
        <w:numPr>
          <w:ilvl w:val="0"/>
          <w:numId w:val="2"/>
        </w:numPr>
        <w:rPr>
          <w:rFonts w:ascii="Verdana" w:hAnsi="Verdana"/>
          <w:sz w:val="24"/>
          <w:szCs w:val="24"/>
        </w:rPr>
      </w:pPr>
      <w:r w:rsidRPr="002617B7">
        <w:rPr>
          <w:rFonts w:ascii="Verdana" w:hAnsi="Verdana"/>
          <w:sz w:val="24"/>
          <w:szCs w:val="24"/>
        </w:rPr>
        <w:t xml:space="preserve">Registered with us as a candidate and/or booked an </w:t>
      </w:r>
      <w:r w:rsidR="002617B7" w:rsidRPr="002617B7">
        <w:rPr>
          <w:rFonts w:ascii="Verdana" w:hAnsi="Verdana"/>
          <w:sz w:val="24"/>
          <w:szCs w:val="24"/>
        </w:rPr>
        <w:t>examination.</w:t>
      </w:r>
    </w:p>
    <w:p w14:paraId="1B898409" w14:textId="00AA9B59" w:rsidR="00D80FE2" w:rsidRPr="002617B7" w:rsidRDefault="00D80FE2" w:rsidP="002617B7">
      <w:pPr>
        <w:pStyle w:val="ListParagraph"/>
        <w:numPr>
          <w:ilvl w:val="0"/>
          <w:numId w:val="2"/>
        </w:numPr>
        <w:rPr>
          <w:rFonts w:ascii="Verdana" w:hAnsi="Verdana"/>
          <w:sz w:val="24"/>
          <w:szCs w:val="24"/>
        </w:rPr>
      </w:pPr>
      <w:r w:rsidRPr="002617B7">
        <w:rPr>
          <w:rFonts w:ascii="Verdana" w:hAnsi="Verdana"/>
          <w:sz w:val="24"/>
          <w:szCs w:val="24"/>
        </w:rPr>
        <w:t xml:space="preserve">Made a complaint, appeal or started another formal procedure for which we need the information to process your </w:t>
      </w:r>
      <w:r w:rsidR="002617B7" w:rsidRPr="002617B7">
        <w:rPr>
          <w:rFonts w:ascii="Verdana" w:hAnsi="Verdana"/>
          <w:sz w:val="24"/>
          <w:szCs w:val="24"/>
        </w:rPr>
        <w:t>request.</w:t>
      </w:r>
    </w:p>
    <w:p w14:paraId="55E778A5" w14:textId="27F8D14F" w:rsidR="003201B1" w:rsidRPr="00472161" w:rsidRDefault="00DF4B61" w:rsidP="00D80FE2">
      <w:pPr>
        <w:rPr>
          <w:rFonts w:ascii="Verdana" w:hAnsi="Verdana"/>
          <w:sz w:val="24"/>
          <w:szCs w:val="24"/>
          <w:u w:val="single"/>
        </w:rPr>
      </w:pPr>
      <w:r w:rsidRPr="00C50351">
        <w:rPr>
          <w:rFonts w:ascii="Verdana" w:hAnsi="Verdana"/>
          <w:sz w:val="24"/>
          <w:szCs w:val="24"/>
        </w:rPr>
        <w:t>We also receive personal informatio</w:t>
      </w:r>
      <w:r w:rsidR="00D80FE2">
        <w:rPr>
          <w:rFonts w:ascii="Verdana" w:hAnsi="Verdana"/>
          <w:sz w:val="24"/>
          <w:szCs w:val="24"/>
        </w:rPr>
        <w:t>n, with your consent, from the Learner Records Service</w:t>
      </w:r>
      <w:r w:rsidR="00472161">
        <w:rPr>
          <w:rFonts w:ascii="Verdana" w:hAnsi="Verdana"/>
          <w:sz w:val="24"/>
          <w:szCs w:val="24"/>
        </w:rPr>
        <w:t xml:space="preserve"> (LRS)</w:t>
      </w:r>
      <w:r w:rsidR="00D80FE2">
        <w:rPr>
          <w:rFonts w:ascii="Verdana" w:hAnsi="Verdana"/>
          <w:sz w:val="24"/>
          <w:szCs w:val="24"/>
        </w:rPr>
        <w:t>. We exchange information securely with the LRS to check the validity of Unique Learner Numbers and to generate one if you do not already have one. You can find out more about th</w:t>
      </w:r>
      <w:r w:rsidR="00472161">
        <w:rPr>
          <w:rFonts w:ascii="Verdana" w:hAnsi="Verdana"/>
          <w:sz w:val="24"/>
          <w:szCs w:val="24"/>
        </w:rPr>
        <w:t>e service</w:t>
      </w:r>
      <w:r w:rsidR="00D80FE2">
        <w:rPr>
          <w:rFonts w:ascii="Verdana" w:hAnsi="Verdana"/>
          <w:sz w:val="24"/>
          <w:szCs w:val="24"/>
        </w:rPr>
        <w:t xml:space="preserve"> here: </w:t>
      </w:r>
      <w:r w:rsidR="00D80FE2" w:rsidRPr="00472161">
        <w:rPr>
          <w:rFonts w:ascii="Verdana" w:hAnsi="Verdana"/>
          <w:sz w:val="24"/>
          <w:szCs w:val="24"/>
          <w:u w:val="single"/>
        </w:rPr>
        <w:t>https://www.gov.uk/guidance/how-to-access-your-personal-learning-record</w:t>
      </w:r>
    </w:p>
    <w:p w14:paraId="2C0C3646" w14:textId="56230EAE" w:rsidR="003201B1" w:rsidRPr="0072073D" w:rsidRDefault="003201B1" w:rsidP="003201B1">
      <w:pPr>
        <w:rPr>
          <w:rFonts w:ascii="Verdana" w:hAnsi="Verdana"/>
          <w:sz w:val="24"/>
          <w:szCs w:val="24"/>
        </w:rPr>
      </w:pPr>
      <w:r w:rsidRPr="003201B1">
        <w:rPr>
          <w:rFonts w:ascii="Verdana" w:hAnsi="Verdana"/>
          <w:sz w:val="24"/>
          <w:szCs w:val="24"/>
        </w:rPr>
        <w:t xml:space="preserve">We use the information that you have given us in order to </w:t>
      </w:r>
      <w:r w:rsidR="0072073D" w:rsidRPr="0072073D">
        <w:rPr>
          <w:rFonts w:ascii="Verdana" w:hAnsi="Verdana"/>
          <w:sz w:val="24"/>
          <w:szCs w:val="24"/>
        </w:rPr>
        <w:t xml:space="preserve">perform our legitimate business functions and fulfil the contract between us – </w:t>
      </w:r>
      <w:r w:rsidR="00472161" w:rsidRPr="0072073D">
        <w:rPr>
          <w:rFonts w:ascii="Verdana" w:hAnsi="Verdana"/>
          <w:sz w:val="24"/>
          <w:szCs w:val="24"/>
        </w:rPr>
        <w:t>i.e.,</w:t>
      </w:r>
      <w:r w:rsidR="0072073D" w:rsidRPr="0072073D">
        <w:rPr>
          <w:rFonts w:ascii="Verdana" w:hAnsi="Verdana"/>
          <w:sz w:val="24"/>
          <w:szCs w:val="24"/>
        </w:rPr>
        <w:t xml:space="preserve"> to provide a remote examination/invigilation service.</w:t>
      </w:r>
      <w:r w:rsidR="00472161">
        <w:rPr>
          <w:rFonts w:ascii="Verdana" w:hAnsi="Verdana"/>
          <w:sz w:val="24"/>
          <w:szCs w:val="24"/>
        </w:rPr>
        <w:t xml:space="preserve"> We also have a legal obligation to process your data to satisfy the requirements of the AO and qualification regulators such as Ofqual.</w:t>
      </w:r>
    </w:p>
    <w:p w14:paraId="6B8AD738" w14:textId="0803F364" w:rsidR="00DF4B61" w:rsidRPr="00C50351" w:rsidRDefault="0072073D" w:rsidP="003201B1">
      <w:pPr>
        <w:rPr>
          <w:rFonts w:ascii="Verdana" w:hAnsi="Verdana"/>
          <w:sz w:val="24"/>
          <w:szCs w:val="24"/>
        </w:rPr>
      </w:pPr>
      <w:r>
        <w:rPr>
          <w:rFonts w:ascii="Verdana" w:hAnsi="Verdana"/>
          <w:sz w:val="24"/>
          <w:szCs w:val="24"/>
        </w:rPr>
        <w:t>As part of this, we will need to share your information with the Awarding Organisation (AO), Open Awards</w:t>
      </w:r>
      <w:r w:rsidR="003201B1" w:rsidRPr="003201B1">
        <w:rPr>
          <w:rFonts w:ascii="Verdana" w:hAnsi="Verdana"/>
          <w:sz w:val="24"/>
          <w:szCs w:val="24"/>
        </w:rPr>
        <w:t>.</w:t>
      </w:r>
      <w:r>
        <w:rPr>
          <w:rFonts w:ascii="Verdana" w:hAnsi="Verdana"/>
          <w:sz w:val="24"/>
          <w:szCs w:val="24"/>
        </w:rPr>
        <w:t xml:space="preserve"> You are encouraged to read Open Awards’ Privacy Notice for Learners here: </w:t>
      </w:r>
      <w:r w:rsidRPr="00472161">
        <w:rPr>
          <w:rFonts w:ascii="Verdana" w:hAnsi="Verdana"/>
          <w:sz w:val="24"/>
          <w:szCs w:val="24"/>
          <w:u w:val="single"/>
        </w:rPr>
        <w:t>https://openawards.org.uk/media/4161/privacy-notice-learners.pdf</w:t>
      </w:r>
      <w:r>
        <w:rPr>
          <w:rFonts w:ascii="Verdana" w:hAnsi="Verdana"/>
          <w:sz w:val="24"/>
          <w:szCs w:val="24"/>
        </w:rPr>
        <w:t xml:space="preserve"> as this de</w:t>
      </w:r>
      <w:r w:rsidR="00472161">
        <w:rPr>
          <w:rFonts w:ascii="Verdana" w:hAnsi="Verdana"/>
          <w:sz w:val="24"/>
          <w:szCs w:val="24"/>
        </w:rPr>
        <w:t>scribes</w:t>
      </w:r>
      <w:r>
        <w:rPr>
          <w:rFonts w:ascii="Verdana" w:hAnsi="Verdana"/>
          <w:sz w:val="24"/>
          <w:szCs w:val="24"/>
        </w:rPr>
        <w:t xml:space="preserve"> how and when they can use your details.</w:t>
      </w:r>
    </w:p>
    <w:p w14:paraId="13E00110" w14:textId="77777777" w:rsidR="00472161" w:rsidRDefault="00472161" w:rsidP="00DF4B61">
      <w:pPr>
        <w:rPr>
          <w:rFonts w:ascii="Verdana" w:hAnsi="Verdana"/>
          <w:sz w:val="24"/>
          <w:szCs w:val="24"/>
        </w:rPr>
      </w:pPr>
    </w:p>
    <w:p w14:paraId="486F7D99" w14:textId="1A9CFE99" w:rsidR="00DF4B61" w:rsidRPr="00C50351" w:rsidRDefault="00DF4B61" w:rsidP="00DF4B61">
      <w:pPr>
        <w:rPr>
          <w:rFonts w:ascii="Verdana" w:hAnsi="Verdana"/>
          <w:b/>
          <w:sz w:val="24"/>
          <w:szCs w:val="24"/>
        </w:rPr>
      </w:pPr>
      <w:r w:rsidRPr="00C50351">
        <w:rPr>
          <w:rFonts w:ascii="Verdana" w:hAnsi="Verdana"/>
          <w:sz w:val="24"/>
          <w:szCs w:val="24"/>
        </w:rPr>
        <w:t>Under the General Data Protection Regulation (GDPR)</w:t>
      </w:r>
      <w:r>
        <w:rPr>
          <w:rFonts w:ascii="Verdana" w:hAnsi="Verdana"/>
          <w:sz w:val="24"/>
          <w:szCs w:val="24"/>
        </w:rPr>
        <w:t>,</w:t>
      </w:r>
      <w:r w:rsidRPr="00C50351">
        <w:rPr>
          <w:rFonts w:ascii="Verdana" w:hAnsi="Verdana"/>
          <w:sz w:val="24"/>
          <w:szCs w:val="24"/>
        </w:rPr>
        <w:t xml:space="preserve"> the lawful bases we rely on for processing this information are:</w:t>
      </w:r>
      <w:r>
        <w:rPr>
          <w:rFonts w:ascii="Verdana" w:hAnsi="Verdana"/>
          <w:sz w:val="24"/>
          <w:szCs w:val="24"/>
        </w:rPr>
        <w:t xml:space="preserve"> </w:t>
      </w:r>
    </w:p>
    <w:p w14:paraId="38DA2C83" w14:textId="5AB10F8F" w:rsidR="00DF4B61" w:rsidRPr="00C50351" w:rsidRDefault="00DF4B61" w:rsidP="00DF4B61">
      <w:pPr>
        <w:pStyle w:val="NormalWeb"/>
        <w:rPr>
          <w:rFonts w:ascii="Verdana" w:hAnsi="Verdana" w:cs="Arial"/>
          <w:b/>
          <w:color w:val="000000"/>
          <w:lang w:val="en"/>
        </w:rPr>
      </w:pPr>
      <w:r w:rsidRPr="00C50351">
        <w:rPr>
          <w:rStyle w:val="Strong"/>
          <w:rFonts w:ascii="Verdana" w:hAnsi="Verdana" w:cs="Arial"/>
          <w:color w:val="000000"/>
          <w:lang w:val="en"/>
        </w:rPr>
        <w:t>(</w:t>
      </w:r>
      <w:r w:rsidR="0072073D">
        <w:rPr>
          <w:rStyle w:val="Strong"/>
          <w:rFonts w:ascii="Verdana" w:hAnsi="Verdana" w:cs="Arial"/>
          <w:color w:val="000000"/>
          <w:lang w:val="en"/>
        </w:rPr>
        <w:t>a</w:t>
      </w:r>
      <w:r w:rsidRPr="00C50351">
        <w:rPr>
          <w:rStyle w:val="Strong"/>
          <w:rFonts w:ascii="Verdana" w:hAnsi="Verdana" w:cs="Arial"/>
          <w:color w:val="000000"/>
          <w:lang w:val="en"/>
        </w:rPr>
        <w:t>) We have a contractual obligation.</w:t>
      </w:r>
    </w:p>
    <w:p w14:paraId="37A5E56B" w14:textId="2C549CA4" w:rsidR="00DF4B61" w:rsidRPr="00C50351" w:rsidRDefault="00DF4B61" w:rsidP="00DF4B61">
      <w:pPr>
        <w:pStyle w:val="NormalWeb"/>
        <w:rPr>
          <w:rFonts w:ascii="Verdana" w:hAnsi="Verdana" w:cs="Arial"/>
          <w:b/>
          <w:color w:val="000000"/>
          <w:lang w:val="en"/>
        </w:rPr>
      </w:pPr>
      <w:r w:rsidRPr="00C50351">
        <w:rPr>
          <w:rStyle w:val="Strong"/>
          <w:rFonts w:ascii="Verdana" w:hAnsi="Verdana" w:cs="Arial"/>
          <w:color w:val="000000"/>
          <w:lang w:val="en"/>
        </w:rPr>
        <w:t>(</w:t>
      </w:r>
      <w:r w:rsidR="0072073D">
        <w:rPr>
          <w:rStyle w:val="Strong"/>
          <w:rFonts w:ascii="Verdana" w:hAnsi="Verdana" w:cs="Arial"/>
          <w:color w:val="000000"/>
          <w:lang w:val="en"/>
        </w:rPr>
        <w:t>b</w:t>
      </w:r>
      <w:r w:rsidRPr="00C50351">
        <w:rPr>
          <w:rStyle w:val="Strong"/>
          <w:rFonts w:ascii="Verdana" w:hAnsi="Verdana" w:cs="Arial"/>
          <w:color w:val="000000"/>
          <w:lang w:val="en"/>
        </w:rPr>
        <w:t>) We have a</w:t>
      </w:r>
      <w:r w:rsidRPr="00590587">
        <w:rPr>
          <w:rStyle w:val="Strong"/>
          <w:rFonts w:ascii="Verdana" w:hAnsi="Verdana" w:cs="Arial"/>
          <w:color w:val="000000"/>
          <w:lang w:val="en"/>
        </w:rPr>
        <w:t xml:space="preserve"> l</w:t>
      </w:r>
      <w:r w:rsidRPr="00C50351">
        <w:rPr>
          <w:rStyle w:val="Strong"/>
          <w:rFonts w:ascii="Verdana" w:hAnsi="Verdana" w:cs="Arial"/>
          <w:color w:val="000000"/>
          <w:lang w:val="en"/>
        </w:rPr>
        <w:t>egal obligation.</w:t>
      </w:r>
    </w:p>
    <w:p w14:paraId="725EFBCE" w14:textId="2DA0C503" w:rsidR="00DF4B61" w:rsidRDefault="00DF4B61" w:rsidP="00DF4B61">
      <w:pPr>
        <w:pStyle w:val="NormalWeb"/>
        <w:rPr>
          <w:rStyle w:val="Strong"/>
          <w:rFonts w:ascii="Verdana" w:hAnsi="Verdana" w:cs="Arial"/>
          <w:color w:val="000000"/>
          <w:lang w:val="en"/>
        </w:rPr>
      </w:pPr>
      <w:r w:rsidRPr="00C50351">
        <w:rPr>
          <w:rStyle w:val="Strong"/>
          <w:rFonts w:ascii="Verdana" w:hAnsi="Verdana" w:cs="Arial"/>
          <w:color w:val="000000"/>
          <w:lang w:val="en"/>
        </w:rPr>
        <w:t>(</w:t>
      </w:r>
      <w:r w:rsidR="0072073D">
        <w:rPr>
          <w:rStyle w:val="Strong"/>
          <w:rFonts w:ascii="Verdana" w:hAnsi="Verdana" w:cs="Arial"/>
          <w:color w:val="000000"/>
          <w:lang w:val="en"/>
        </w:rPr>
        <w:t>c</w:t>
      </w:r>
      <w:r w:rsidRPr="00C50351">
        <w:rPr>
          <w:rStyle w:val="Strong"/>
          <w:rFonts w:ascii="Verdana" w:hAnsi="Verdana" w:cs="Arial"/>
          <w:color w:val="000000"/>
          <w:lang w:val="en"/>
        </w:rPr>
        <w:t>) We have a legitimate interest.</w:t>
      </w:r>
    </w:p>
    <w:p w14:paraId="40EF080B" w14:textId="77777777" w:rsidR="00DF4B61" w:rsidRPr="00C50351" w:rsidRDefault="00DF4B61" w:rsidP="00DF4B61">
      <w:pPr>
        <w:pStyle w:val="NormalWeb"/>
        <w:rPr>
          <w:rFonts w:ascii="Verdana" w:hAnsi="Verdana" w:cs="Arial"/>
          <w:b/>
          <w:color w:val="000000"/>
          <w:lang w:val="en"/>
        </w:rPr>
      </w:pPr>
    </w:p>
    <w:p w14:paraId="2D1471BA" w14:textId="77777777" w:rsidR="00DF4B61" w:rsidRDefault="00DF4B61">
      <w:pPr>
        <w:spacing w:after="200" w:line="276" w:lineRule="auto"/>
        <w:rPr>
          <w:rFonts w:ascii="Georgia" w:hAnsi="Georgia"/>
          <w:b/>
          <w:sz w:val="28"/>
          <w:szCs w:val="24"/>
        </w:rPr>
      </w:pPr>
      <w:r>
        <w:rPr>
          <w:rFonts w:ascii="Georgia" w:hAnsi="Georgia"/>
          <w:b/>
          <w:sz w:val="28"/>
          <w:szCs w:val="24"/>
        </w:rPr>
        <w:br w:type="page"/>
      </w:r>
    </w:p>
    <w:p w14:paraId="045BBD59" w14:textId="77777777" w:rsidR="00DF4B61" w:rsidRPr="00C50351" w:rsidRDefault="00DF4B61" w:rsidP="00DF4B61">
      <w:pPr>
        <w:spacing w:after="200" w:line="276" w:lineRule="auto"/>
        <w:rPr>
          <w:rFonts w:ascii="Georgia" w:hAnsi="Georgia"/>
          <w:b/>
          <w:sz w:val="28"/>
          <w:szCs w:val="24"/>
        </w:rPr>
      </w:pPr>
      <w:r w:rsidRPr="00C50351">
        <w:rPr>
          <w:rFonts w:ascii="Georgia" w:hAnsi="Georgia"/>
          <w:b/>
          <w:sz w:val="28"/>
          <w:szCs w:val="24"/>
        </w:rPr>
        <w:lastRenderedPageBreak/>
        <w:t xml:space="preserve">How we store your </w:t>
      </w:r>
      <w:r w:rsidR="00272B40">
        <w:rPr>
          <w:rFonts w:ascii="Georgia" w:hAnsi="Georgia"/>
          <w:b/>
          <w:sz w:val="28"/>
          <w:szCs w:val="24"/>
        </w:rPr>
        <w:t xml:space="preserve">personal </w:t>
      </w:r>
      <w:r w:rsidRPr="00C50351">
        <w:rPr>
          <w:rFonts w:ascii="Georgia" w:hAnsi="Georgia"/>
          <w:b/>
          <w:sz w:val="28"/>
          <w:szCs w:val="24"/>
        </w:rPr>
        <w:t xml:space="preserve">information </w:t>
      </w:r>
    </w:p>
    <w:p w14:paraId="4E7BAB77" w14:textId="60601A2E" w:rsidR="00DF4B61" w:rsidRDefault="00DF4B61" w:rsidP="00DF4B61">
      <w:pPr>
        <w:rPr>
          <w:rFonts w:ascii="Verdana" w:hAnsi="Verdana"/>
          <w:sz w:val="24"/>
          <w:szCs w:val="24"/>
        </w:rPr>
      </w:pPr>
      <w:r w:rsidRPr="00745199">
        <w:rPr>
          <w:rFonts w:ascii="Verdana" w:hAnsi="Verdana"/>
          <w:sz w:val="24"/>
          <w:szCs w:val="24"/>
        </w:rPr>
        <w:t>Your information is securely stored</w:t>
      </w:r>
      <w:r w:rsidR="0072073D">
        <w:rPr>
          <w:rFonts w:ascii="Verdana" w:hAnsi="Verdana"/>
          <w:sz w:val="24"/>
          <w:szCs w:val="24"/>
        </w:rPr>
        <w:t xml:space="preserve"> on passcode-protected computers which are only accessible by authorised persons</w:t>
      </w:r>
      <w:r w:rsidRPr="00745199">
        <w:rPr>
          <w:rFonts w:ascii="Verdana" w:hAnsi="Verdana"/>
          <w:sz w:val="24"/>
          <w:szCs w:val="24"/>
        </w:rPr>
        <w:t xml:space="preserve">. </w:t>
      </w:r>
      <w:r w:rsidR="0072073D">
        <w:rPr>
          <w:rFonts w:ascii="Verdana" w:hAnsi="Verdana"/>
          <w:sz w:val="24"/>
          <w:szCs w:val="24"/>
        </w:rPr>
        <w:t>Sometimes it is necessary to store hard-copy information and this will always be in a locked facility. Where it is necessary to transfer your information to the AO this is done via their secure portal</w:t>
      </w:r>
      <w:r w:rsidR="00EC0826">
        <w:rPr>
          <w:rFonts w:ascii="Verdana" w:hAnsi="Verdana"/>
          <w:sz w:val="24"/>
          <w:szCs w:val="24"/>
        </w:rPr>
        <w:t xml:space="preserve">, </w:t>
      </w:r>
      <w:r w:rsidR="0072073D">
        <w:rPr>
          <w:rFonts w:ascii="Verdana" w:hAnsi="Verdana"/>
          <w:sz w:val="24"/>
          <w:szCs w:val="24"/>
        </w:rPr>
        <w:t xml:space="preserve">else it is anonymised. </w:t>
      </w:r>
    </w:p>
    <w:p w14:paraId="796DCD8B" w14:textId="0F590B5D" w:rsidR="00DF4B61" w:rsidRDefault="00DF4B61" w:rsidP="00DF4B61">
      <w:pPr>
        <w:rPr>
          <w:rFonts w:ascii="Verdana" w:hAnsi="Verdana"/>
          <w:color w:val="FF0000"/>
          <w:sz w:val="24"/>
          <w:szCs w:val="24"/>
        </w:rPr>
      </w:pPr>
      <w:r w:rsidRPr="00745199">
        <w:rPr>
          <w:rFonts w:ascii="Verdana" w:hAnsi="Verdana"/>
          <w:sz w:val="24"/>
          <w:szCs w:val="24"/>
        </w:rPr>
        <w:t xml:space="preserve">We keep </w:t>
      </w:r>
      <w:r w:rsidR="0072073D" w:rsidRPr="0072073D">
        <w:rPr>
          <w:rFonts w:ascii="Verdana" w:hAnsi="Verdana"/>
          <w:sz w:val="24"/>
          <w:szCs w:val="24"/>
        </w:rPr>
        <w:t>your registration</w:t>
      </w:r>
      <w:r w:rsidR="0072073D">
        <w:rPr>
          <w:rFonts w:ascii="Verdana" w:hAnsi="Verdana"/>
          <w:sz w:val="24"/>
          <w:szCs w:val="24"/>
        </w:rPr>
        <w:t>, examination</w:t>
      </w:r>
      <w:r w:rsidR="00EC0826">
        <w:rPr>
          <w:rFonts w:ascii="Verdana" w:hAnsi="Verdana"/>
          <w:sz w:val="24"/>
          <w:szCs w:val="24"/>
        </w:rPr>
        <w:t xml:space="preserve">, </w:t>
      </w:r>
      <w:proofErr w:type="gramStart"/>
      <w:r w:rsidR="00EC0826">
        <w:rPr>
          <w:rFonts w:ascii="Verdana" w:hAnsi="Verdana"/>
          <w:sz w:val="24"/>
          <w:szCs w:val="24"/>
        </w:rPr>
        <w:t>a</w:t>
      </w:r>
      <w:r w:rsidR="0072073D">
        <w:rPr>
          <w:rFonts w:ascii="Verdana" w:hAnsi="Verdana"/>
          <w:sz w:val="24"/>
          <w:szCs w:val="24"/>
        </w:rPr>
        <w:t>chievement</w:t>
      </w:r>
      <w:proofErr w:type="gramEnd"/>
      <w:r w:rsidR="0072073D">
        <w:rPr>
          <w:rFonts w:ascii="Verdana" w:hAnsi="Verdana"/>
          <w:sz w:val="24"/>
          <w:szCs w:val="24"/>
        </w:rPr>
        <w:t xml:space="preserve"> </w:t>
      </w:r>
      <w:r w:rsidR="00EC0826">
        <w:rPr>
          <w:rFonts w:ascii="Verdana" w:hAnsi="Verdana"/>
          <w:sz w:val="24"/>
          <w:szCs w:val="24"/>
        </w:rPr>
        <w:t xml:space="preserve">and learner destination </w:t>
      </w:r>
      <w:r w:rsidR="0072073D">
        <w:rPr>
          <w:rFonts w:ascii="Verdana" w:hAnsi="Verdana"/>
          <w:sz w:val="24"/>
          <w:szCs w:val="24"/>
        </w:rPr>
        <w:t>information</w:t>
      </w:r>
      <w:r w:rsidRPr="0072073D">
        <w:rPr>
          <w:rFonts w:ascii="Verdana" w:hAnsi="Verdana"/>
          <w:sz w:val="24"/>
          <w:szCs w:val="24"/>
        </w:rPr>
        <w:t xml:space="preserve"> </w:t>
      </w:r>
      <w:r w:rsidRPr="00745199">
        <w:rPr>
          <w:rFonts w:ascii="Verdana" w:hAnsi="Verdana"/>
          <w:sz w:val="24"/>
          <w:szCs w:val="24"/>
        </w:rPr>
        <w:t xml:space="preserve">for </w:t>
      </w:r>
      <w:r w:rsidR="0072073D" w:rsidRPr="0072073D">
        <w:rPr>
          <w:rFonts w:ascii="Verdana" w:hAnsi="Verdana"/>
          <w:sz w:val="24"/>
          <w:szCs w:val="24"/>
        </w:rPr>
        <w:t>a period of three years.</w:t>
      </w:r>
      <w:r w:rsidRPr="0072073D">
        <w:rPr>
          <w:rFonts w:ascii="Verdana" w:hAnsi="Verdana"/>
          <w:sz w:val="24"/>
          <w:szCs w:val="24"/>
        </w:rPr>
        <w:t xml:space="preserve"> </w:t>
      </w:r>
      <w:r w:rsidRPr="00745199">
        <w:rPr>
          <w:rFonts w:ascii="Verdana" w:hAnsi="Verdana"/>
          <w:sz w:val="24"/>
          <w:szCs w:val="24"/>
        </w:rPr>
        <w:t xml:space="preserve">We will then dispose </w:t>
      </w:r>
      <w:r w:rsidR="00472161">
        <w:rPr>
          <w:rFonts w:ascii="Verdana" w:hAnsi="Verdana"/>
          <w:sz w:val="24"/>
          <w:szCs w:val="24"/>
        </w:rPr>
        <w:t xml:space="preserve">of </w:t>
      </w:r>
      <w:r w:rsidRPr="00745199">
        <w:rPr>
          <w:rFonts w:ascii="Verdana" w:hAnsi="Verdana"/>
          <w:sz w:val="24"/>
          <w:szCs w:val="24"/>
        </w:rPr>
        <w:t>your information by</w:t>
      </w:r>
      <w:r w:rsidRPr="00745199">
        <w:rPr>
          <w:rFonts w:ascii="Verdana" w:hAnsi="Verdana"/>
          <w:color w:val="FF0000"/>
          <w:sz w:val="24"/>
          <w:szCs w:val="24"/>
        </w:rPr>
        <w:t xml:space="preserve"> </w:t>
      </w:r>
      <w:r w:rsidR="002617B7" w:rsidRPr="002617B7">
        <w:rPr>
          <w:rFonts w:ascii="Verdana" w:hAnsi="Verdana"/>
          <w:sz w:val="24"/>
          <w:szCs w:val="24"/>
        </w:rPr>
        <w:t>permanently deleting it from our systems – in the case of hard copies, these are cross-shredded</w:t>
      </w:r>
      <w:r w:rsidR="00AA5CC2" w:rsidRPr="00AA5CC2">
        <w:rPr>
          <w:rFonts w:ascii="Verdana" w:hAnsi="Verdana"/>
          <w:sz w:val="24"/>
          <w:szCs w:val="24"/>
        </w:rPr>
        <w:t>.</w:t>
      </w:r>
    </w:p>
    <w:p w14:paraId="04733B1F" w14:textId="77777777" w:rsidR="00DF4B61" w:rsidRPr="00745199" w:rsidRDefault="00DF4B61" w:rsidP="00DF4B61">
      <w:pPr>
        <w:rPr>
          <w:rFonts w:ascii="Verdana" w:hAnsi="Verdana"/>
          <w:sz w:val="24"/>
          <w:szCs w:val="24"/>
        </w:rPr>
      </w:pPr>
    </w:p>
    <w:p w14:paraId="53AFBDD9" w14:textId="77777777" w:rsidR="003201B1" w:rsidRDefault="003201B1">
      <w:pPr>
        <w:spacing w:after="200" w:line="276" w:lineRule="auto"/>
        <w:rPr>
          <w:rFonts w:ascii="Georgia" w:hAnsi="Georgia"/>
          <w:sz w:val="24"/>
          <w:szCs w:val="24"/>
        </w:rPr>
      </w:pPr>
      <w:r>
        <w:rPr>
          <w:rFonts w:ascii="Georgia" w:hAnsi="Georgia"/>
          <w:sz w:val="24"/>
          <w:szCs w:val="24"/>
        </w:rPr>
        <w:br w:type="page"/>
      </w:r>
    </w:p>
    <w:p w14:paraId="18130068" w14:textId="77777777" w:rsidR="00DF4B61" w:rsidRPr="00C50351" w:rsidRDefault="00DF4B61" w:rsidP="00DF4B61">
      <w:pPr>
        <w:rPr>
          <w:rFonts w:ascii="Georgia" w:hAnsi="Georgia"/>
          <w:b/>
          <w:sz w:val="28"/>
          <w:szCs w:val="24"/>
        </w:rPr>
      </w:pPr>
      <w:r w:rsidRPr="00C50351">
        <w:rPr>
          <w:rFonts w:ascii="Georgia" w:hAnsi="Georgia"/>
          <w:b/>
          <w:sz w:val="28"/>
          <w:szCs w:val="24"/>
        </w:rPr>
        <w:lastRenderedPageBreak/>
        <w:t>Your data protection rights</w:t>
      </w:r>
    </w:p>
    <w:p w14:paraId="2C034FB4" w14:textId="77777777" w:rsidR="00DF4B61" w:rsidRPr="00C50351" w:rsidRDefault="00DF4B61" w:rsidP="00DF4B61">
      <w:pPr>
        <w:rPr>
          <w:rFonts w:ascii="Verdana" w:hAnsi="Verdana"/>
          <w:sz w:val="24"/>
          <w:szCs w:val="24"/>
        </w:rPr>
      </w:pPr>
      <w:r w:rsidRPr="00C50351">
        <w:rPr>
          <w:rFonts w:ascii="Verdana" w:hAnsi="Verdana"/>
          <w:sz w:val="24"/>
          <w:szCs w:val="24"/>
        </w:rPr>
        <w:t xml:space="preserve">Under data protection law, you have rights </w:t>
      </w:r>
      <w:r>
        <w:rPr>
          <w:rFonts w:ascii="Verdana" w:hAnsi="Verdana"/>
          <w:sz w:val="24"/>
          <w:szCs w:val="24"/>
        </w:rPr>
        <w:t>including:</w:t>
      </w:r>
    </w:p>
    <w:p w14:paraId="16156F87" w14:textId="64524EFC" w:rsidR="00DF4B61" w:rsidRPr="00C50351" w:rsidRDefault="00DF4B61" w:rsidP="00DF4B61">
      <w:pPr>
        <w:rPr>
          <w:rFonts w:ascii="Verdana" w:hAnsi="Verdana"/>
          <w:sz w:val="24"/>
          <w:szCs w:val="24"/>
        </w:rPr>
      </w:pPr>
      <w:r w:rsidRPr="00C50351">
        <w:rPr>
          <w:rFonts w:ascii="Verdana" w:hAnsi="Verdana"/>
          <w:b/>
          <w:sz w:val="24"/>
          <w:szCs w:val="24"/>
        </w:rPr>
        <w:t>Your right of access</w:t>
      </w:r>
      <w:r w:rsidRPr="00C50351">
        <w:rPr>
          <w:rFonts w:ascii="Verdana" w:hAnsi="Verdana"/>
          <w:sz w:val="24"/>
          <w:szCs w:val="24"/>
        </w:rPr>
        <w:t xml:space="preserve"> - You have the right to ask us for copies of your personal information. </w:t>
      </w:r>
      <w:r w:rsidR="007132D5">
        <w:rPr>
          <w:rFonts w:ascii="Verdana" w:hAnsi="Verdana"/>
          <w:sz w:val="24"/>
          <w:szCs w:val="24"/>
        </w:rPr>
        <w:t>We will respond to all requests within a maximum of 30 days.</w:t>
      </w:r>
    </w:p>
    <w:p w14:paraId="4F645E4A" w14:textId="769D7224" w:rsidR="00DF4B61" w:rsidRPr="00C50351" w:rsidRDefault="00DF4B61" w:rsidP="00DF4B61">
      <w:pPr>
        <w:rPr>
          <w:rFonts w:ascii="Verdana" w:hAnsi="Verdana"/>
          <w:sz w:val="24"/>
          <w:szCs w:val="24"/>
        </w:rPr>
      </w:pPr>
      <w:r w:rsidRPr="00C50351">
        <w:rPr>
          <w:rFonts w:ascii="Verdana" w:hAnsi="Verdana"/>
          <w:b/>
          <w:sz w:val="24"/>
          <w:szCs w:val="24"/>
        </w:rPr>
        <w:t>Your right to rectification</w:t>
      </w:r>
      <w:r w:rsidRPr="00C50351">
        <w:rPr>
          <w:rFonts w:ascii="Verdana" w:hAnsi="Verdana"/>
          <w:sz w:val="24"/>
          <w:szCs w:val="24"/>
        </w:rPr>
        <w:t xml:space="preserve"> - You have the right to ask us to rectify </w:t>
      </w:r>
      <w:r w:rsidR="00AA5CC2">
        <w:rPr>
          <w:rFonts w:ascii="Verdana" w:hAnsi="Verdana"/>
          <w:sz w:val="24"/>
          <w:szCs w:val="24"/>
        </w:rPr>
        <w:t xml:space="preserve">personal </w:t>
      </w:r>
      <w:r w:rsidRPr="00C50351">
        <w:rPr>
          <w:rFonts w:ascii="Verdana" w:hAnsi="Verdana"/>
          <w:sz w:val="24"/>
          <w:szCs w:val="24"/>
        </w:rPr>
        <w:t xml:space="preserve">information you think is inaccurate. You also have the right to ask us to complete information you think is incomplete. </w:t>
      </w:r>
      <w:r w:rsidR="007132D5">
        <w:rPr>
          <w:rFonts w:ascii="Verdana" w:hAnsi="Verdana"/>
          <w:sz w:val="24"/>
          <w:szCs w:val="24"/>
        </w:rPr>
        <w:t>W</w:t>
      </w:r>
      <w:r w:rsidR="00EC0826">
        <w:rPr>
          <w:rFonts w:ascii="Verdana" w:hAnsi="Verdana"/>
          <w:sz w:val="24"/>
          <w:szCs w:val="24"/>
        </w:rPr>
        <w:t xml:space="preserve">e will endeavour to update </w:t>
      </w:r>
      <w:r w:rsidR="007132D5">
        <w:rPr>
          <w:rFonts w:ascii="Verdana" w:hAnsi="Verdana"/>
          <w:sz w:val="24"/>
          <w:szCs w:val="24"/>
        </w:rPr>
        <w:t>any changes you advise us of swiftly and accurately – this includes changes to address and contact information, changes to learner destination, name or gender changes and others.</w:t>
      </w:r>
    </w:p>
    <w:p w14:paraId="58822B53" w14:textId="76F8374A" w:rsidR="00DF4B61" w:rsidRPr="00C50351" w:rsidRDefault="00DF4B61" w:rsidP="00DF4B61">
      <w:pPr>
        <w:rPr>
          <w:rFonts w:ascii="Verdana" w:hAnsi="Verdana"/>
          <w:sz w:val="24"/>
          <w:szCs w:val="24"/>
        </w:rPr>
      </w:pPr>
      <w:r w:rsidRPr="00C50351">
        <w:rPr>
          <w:rFonts w:ascii="Verdana" w:hAnsi="Verdana"/>
          <w:b/>
          <w:sz w:val="24"/>
          <w:szCs w:val="24"/>
        </w:rPr>
        <w:t>Your right to erasure</w:t>
      </w:r>
      <w:r w:rsidRPr="00C50351">
        <w:rPr>
          <w:rFonts w:ascii="Verdana" w:hAnsi="Verdana"/>
          <w:sz w:val="24"/>
          <w:szCs w:val="24"/>
        </w:rPr>
        <w:t xml:space="preserve"> - You have the right to ask us to erase your personal information in certain circumstances. </w:t>
      </w:r>
      <w:r w:rsidR="007132D5">
        <w:rPr>
          <w:rFonts w:ascii="Verdana" w:hAnsi="Verdana"/>
          <w:sz w:val="24"/>
          <w:szCs w:val="24"/>
        </w:rPr>
        <w:t>This should not conflict with our regulatory or legal obligations.</w:t>
      </w:r>
    </w:p>
    <w:p w14:paraId="14C50551" w14:textId="046CC004" w:rsidR="00DF4B61" w:rsidRPr="00C50351" w:rsidRDefault="00DF4B61" w:rsidP="00DF4B61">
      <w:pPr>
        <w:rPr>
          <w:rFonts w:ascii="Verdana" w:hAnsi="Verdana"/>
          <w:sz w:val="24"/>
          <w:szCs w:val="24"/>
        </w:rPr>
      </w:pPr>
      <w:r w:rsidRPr="00C50351">
        <w:rPr>
          <w:rFonts w:ascii="Verdana" w:hAnsi="Verdana"/>
          <w:b/>
          <w:sz w:val="24"/>
          <w:szCs w:val="24"/>
        </w:rPr>
        <w:t>Your right to restriction of processing</w:t>
      </w:r>
      <w:r w:rsidRPr="00C50351">
        <w:rPr>
          <w:rFonts w:ascii="Verdana" w:hAnsi="Verdana"/>
          <w:sz w:val="24"/>
          <w:szCs w:val="24"/>
        </w:rPr>
        <w:t xml:space="preserve"> - You have the right to ask us to restrict the processing of your</w:t>
      </w:r>
      <w:r w:rsidR="00AA5CC2">
        <w:rPr>
          <w:rFonts w:ascii="Verdana" w:hAnsi="Verdana"/>
          <w:sz w:val="24"/>
          <w:szCs w:val="24"/>
        </w:rPr>
        <w:t xml:space="preserve"> personal</w:t>
      </w:r>
      <w:r w:rsidRPr="00C50351">
        <w:rPr>
          <w:rFonts w:ascii="Verdana" w:hAnsi="Verdana"/>
          <w:sz w:val="24"/>
          <w:szCs w:val="24"/>
        </w:rPr>
        <w:t xml:space="preserve"> information in certain circumstances. </w:t>
      </w:r>
      <w:r w:rsidR="007132D5">
        <w:rPr>
          <w:rFonts w:ascii="Verdana" w:hAnsi="Verdana"/>
          <w:sz w:val="24"/>
          <w:szCs w:val="24"/>
        </w:rPr>
        <w:t xml:space="preserve">This includes passing certain information to third parties – you should </w:t>
      </w:r>
      <w:r w:rsidR="00D05BA8">
        <w:rPr>
          <w:rFonts w:ascii="Verdana" w:hAnsi="Verdana"/>
          <w:sz w:val="24"/>
          <w:szCs w:val="24"/>
        </w:rPr>
        <w:t>make this request before committing to booking assessments in case it conflicts with our legal or regulatory obligations.</w:t>
      </w:r>
    </w:p>
    <w:p w14:paraId="5A1FE608" w14:textId="78A5DBCA" w:rsidR="00EC0826" w:rsidRPr="00C50351" w:rsidRDefault="00DF4B61" w:rsidP="00DF4B61">
      <w:pPr>
        <w:rPr>
          <w:rFonts w:ascii="Verdana" w:hAnsi="Verdana"/>
          <w:sz w:val="24"/>
          <w:szCs w:val="24"/>
        </w:rPr>
      </w:pPr>
      <w:r w:rsidRPr="00C50351">
        <w:rPr>
          <w:rFonts w:ascii="Verdana" w:hAnsi="Verdana"/>
          <w:b/>
          <w:sz w:val="24"/>
          <w:szCs w:val="24"/>
        </w:rPr>
        <w:t>Your right to object to processing</w:t>
      </w:r>
      <w:r w:rsidRPr="00C50351">
        <w:rPr>
          <w:rFonts w:ascii="Verdana" w:hAnsi="Verdana"/>
          <w:sz w:val="24"/>
          <w:szCs w:val="24"/>
        </w:rPr>
        <w:t xml:space="preserve"> - You have the </w:t>
      </w:r>
      <w:r w:rsidRPr="00C50351">
        <w:rPr>
          <w:rFonts w:ascii="Verdana" w:hAnsi="Verdana" w:cs="Arial"/>
          <w:sz w:val="24"/>
          <w:szCs w:val="24"/>
          <w:lang w:val="en"/>
        </w:rPr>
        <w:t xml:space="preserve">the right to object to the processing of your personal </w:t>
      </w:r>
      <w:r w:rsidR="00AA5CC2">
        <w:rPr>
          <w:rFonts w:ascii="Verdana" w:hAnsi="Verdana" w:cs="Arial"/>
          <w:sz w:val="24"/>
          <w:szCs w:val="24"/>
          <w:lang w:val="en"/>
        </w:rPr>
        <w:t>information</w:t>
      </w:r>
      <w:r w:rsidRPr="00C50351">
        <w:rPr>
          <w:rFonts w:ascii="Verdana" w:hAnsi="Verdana" w:cs="Arial"/>
          <w:sz w:val="24"/>
          <w:szCs w:val="24"/>
          <w:lang w:val="en"/>
        </w:rPr>
        <w:t xml:space="preserve"> in certain circumstances</w:t>
      </w:r>
      <w:r w:rsidRPr="00C50351">
        <w:rPr>
          <w:rFonts w:ascii="Verdana" w:hAnsi="Verdana"/>
          <w:sz w:val="24"/>
          <w:szCs w:val="24"/>
        </w:rPr>
        <w:t>.</w:t>
      </w:r>
      <w:r w:rsidR="00EC0826">
        <w:rPr>
          <w:rFonts w:ascii="Verdana" w:hAnsi="Verdana"/>
          <w:sz w:val="24"/>
          <w:szCs w:val="24"/>
        </w:rPr>
        <w:t xml:space="preserve"> There is no obligation to provide </w:t>
      </w:r>
      <w:r w:rsidR="007132D5">
        <w:rPr>
          <w:rFonts w:ascii="Verdana" w:hAnsi="Verdana"/>
          <w:sz w:val="24"/>
          <w:szCs w:val="24"/>
        </w:rPr>
        <w:t>certain</w:t>
      </w:r>
      <w:r w:rsidR="00EC0826">
        <w:rPr>
          <w:rFonts w:ascii="Verdana" w:hAnsi="Verdana"/>
          <w:sz w:val="24"/>
          <w:szCs w:val="24"/>
        </w:rPr>
        <w:t xml:space="preserve"> sensitive data </w:t>
      </w:r>
      <w:proofErr w:type="gramStart"/>
      <w:r w:rsidR="00EC0826">
        <w:rPr>
          <w:rFonts w:ascii="Verdana" w:hAnsi="Verdana"/>
          <w:sz w:val="24"/>
          <w:szCs w:val="24"/>
        </w:rPr>
        <w:t>in order to</w:t>
      </w:r>
      <w:proofErr w:type="gramEnd"/>
      <w:r w:rsidR="00EC0826">
        <w:rPr>
          <w:rFonts w:ascii="Verdana" w:hAnsi="Verdana"/>
          <w:sz w:val="24"/>
          <w:szCs w:val="24"/>
        </w:rPr>
        <w:t xml:space="preserve"> registe</w:t>
      </w:r>
      <w:r w:rsidR="008B198A">
        <w:rPr>
          <w:rFonts w:ascii="Verdana" w:hAnsi="Verdana"/>
          <w:sz w:val="24"/>
          <w:szCs w:val="24"/>
        </w:rPr>
        <w:t>r for examinations</w:t>
      </w:r>
      <w:r w:rsidR="007132D5">
        <w:rPr>
          <w:rFonts w:ascii="Verdana" w:hAnsi="Verdana"/>
          <w:sz w:val="24"/>
          <w:szCs w:val="24"/>
        </w:rPr>
        <w:t>;</w:t>
      </w:r>
      <w:r w:rsidR="008B198A">
        <w:rPr>
          <w:rFonts w:ascii="Verdana" w:hAnsi="Verdana"/>
          <w:sz w:val="24"/>
          <w:szCs w:val="24"/>
        </w:rPr>
        <w:t xml:space="preserve"> this includes ethnic origin, employment status and learner destination</w:t>
      </w:r>
      <w:r w:rsidR="007132D5">
        <w:rPr>
          <w:rFonts w:ascii="Verdana" w:hAnsi="Verdana"/>
          <w:sz w:val="24"/>
          <w:szCs w:val="24"/>
        </w:rPr>
        <w:t>. Any information of this nature which you voluntarily provide will be treated in accordance with the provisions of this privacy notice, our policy on data protection and privacy, and the requirements of the Information Commissioners Office.</w:t>
      </w:r>
      <w:r w:rsidR="002B0283">
        <w:rPr>
          <w:rFonts w:ascii="Verdana" w:hAnsi="Verdana"/>
          <w:sz w:val="24"/>
          <w:szCs w:val="24"/>
        </w:rPr>
        <w:t xml:space="preserve"> </w:t>
      </w:r>
    </w:p>
    <w:p w14:paraId="23ED5CFA" w14:textId="77777777" w:rsidR="00DF4B61" w:rsidRPr="00C50351" w:rsidRDefault="00DF4B61" w:rsidP="00DF4B61">
      <w:pPr>
        <w:rPr>
          <w:rFonts w:ascii="Verdana" w:hAnsi="Verdana"/>
          <w:sz w:val="24"/>
          <w:szCs w:val="24"/>
        </w:rPr>
      </w:pPr>
      <w:r w:rsidRPr="00C50351">
        <w:rPr>
          <w:rFonts w:ascii="Verdana" w:hAnsi="Verdana"/>
          <w:b/>
          <w:sz w:val="24"/>
          <w:szCs w:val="24"/>
        </w:rPr>
        <w:t>Your right to data portability</w:t>
      </w:r>
      <w:r w:rsidRPr="00C50351">
        <w:rPr>
          <w:rFonts w:ascii="Verdana" w:hAnsi="Verdana"/>
          <w:sz w:val="24"/>
          <w:szCs w:val="24"/>
        </w:rPr>
        <w:t xml:space="preserve"> - You have the right to ask that we transfer the</w:t>
      </w:r>
      <w:r w:rsidR="00AA5CC2">
        <w:rPr>
          <w:rFonts w:ascii="Verdana" w:hAnsi="Verdana"/>
          <w:sz w:val="24"/>
          <w:szCs w:val="24"/>
        </w:rPr>
        <w:t xml:space="preserve"> personal</w:t>
      </w:r>
      <w:r w:rsidRPr="00C50351">
        <w:rPr>
          <w:rFonts w:ascii="Verdana" w:hAnsi="Verdana"/>
          <w:sz w:val="24"/>
          <w:szCs w:val="24"/>
        </w:rPr>
        <w:t xml:space="preserve"> information you gave us to another organisation, or to you, in certain circumstances.</w:t>
      </w:r>
    </w:p>
    <w:p w14:paraId="6414A534" w14:textId="77777777" w:rsidR="00DF4B61" w:rsidRPr="00C50351" w:rsidRDefault="00DF4B61" w:rsidP="00DF4B61">
      <w:pPr>
        <w:rPr>
          <w:rFonts w:ascii="Verdana" w:hAnsi="Verdana"/>
          <w:sz w:val="24"/>
          <w:szCs w:val="24"/>
        </w:rPr>
      </w:pPr>
      <w:r w:rsidRPr="00C50351">
        <w:rPr>
          <w:rFonts w:ascii="Verdana" w:hAnsi="Verdana"/>
          <w:sz w:val="24"/>
          <w:szCs w:val="24"/>
        </w:rPr>
        <w:t xml:space="preserve">You are not required to pay any charge for exercising </w:t>
      </w:r>
      <w:r>
        <w:rPr>
          <w:rFonts w:ascii="Verdana" w:hAnsi="Verdana"/>
          <w:sz w:val="24"/>
          <w:szCs w:val="24"/>
        </w:rPr>
        <w:t>your rights. If you make a request, w</w:t>
      </w:r>
      <w:r w:rsidRPr="00C50351">
        <w:rPr>
          <w:rFonts w:ascii="Verdana" w:hAnsi="Verdana"/>
          <w:sz w:val="24"/>
          <w:szCs w:val="24"/>
        </w:rPr>
        <w:t>e have one month to respond to you.</w:t>
      </w:r>
    </w:p>
    <w:p w14:paraId="0712B98D" w14:textId="3B7D2188" w:rsidR="00DF4B61" w:rsidRDefault="00DF4B61" w:rsidP="00DF4B61">
      <w:pPr>
        <w:rPr>
          <w:rFonts w:ascii="Verdana" w:hAnsi="Verdana"/>
          <w:sz w:val="24"/>
          <w:szCs w:val="24"/>
        </w:rPr>
      </w:pPr>
      <w:r w:rsidRPr="00C50351">
        <w:rPr>
          <w:rFonts w:ascii="Verdana" w:hAnsi="Verdana"/>
          <w:sz w:val="24"/>
          <w:szCs w:val="24"/>
        </w:rPr>
        <w:t xml:space="preserve">Please contact us </w:t>
      </w:r>
      <w:r w:rsidR="002617B7">
        <w:rPr>
          <w:rFonts w:ascii="Verdana" w:hAnsi="Verdana"/>
          <w:sz w:val="24"/>
          <w:szCs w:val="24"/>
        </w:rPr>
        <w:t>using the details at the top of this notice</w:t>
      </w:r>
      <w:r w:rsidRPr="00C50351">
        <w:rPr>
          <w:color w:val="FF0000"/>
          <w:sz w:val="24"/>
          <w:szCs w:val="24"/>
        </w:rPr>
        <w:t xml:space="preserve"> </w:t>
      </w:r>
      <w:r w:rsidRPr="00C50351">
        <w:rPr>
          <w:rFonts w:ascii="Verdana" w:hAnsi="Verdana"/>
          <w:sz w:val="24"/>
          <w:szCs w:val="24"/>
        </w:rPr>
        <w:t>if you wish to make a request.</w:t>
      </w:r>
    </w:p>
    <w:p w14:paraId="7464FAC9" w14:textId="4A7C26F0" w:rsidR="00DF4B61" w:rsidRPr="00C50351" w:rsidRDefault="00DF4B61" w:rsidP="00DF4B61">
      <w:pPr>
        <w:rPr>
          <w:rFonts w:ascii="Verdana" w:hAnsi="Verdana"/>
          <w:sz w:val="24"/>
          <w:szCs w:val="24"/>
        </w:rPr>
      </w:pPr>
    </w:p>
    <w:p w14:paraId="60F5E36F" w14:textId="77777777" w:rsidR="00DF4B61" w:rsidRDefault="00DF4B61" w:rsidP="00DF4B61">
      <w:pPr>
        <w:rPr>
          <w:rFonts w:ascii="Georgia" w:hAnsi="Georgia"/>
          <w:sz w:val="24"/>
          <w:szCs w:val="24"/>
        </w:rPr>
      </w:pPr>
    </w:p>
    <w:p w14:paraId="54230140" w14:textId="77777777" w:rsidR="00DF4B61" w:rsidRDefault="00DF4B61" w:rsidP="00DF4B61">
      <w:pPr>
        <w:rPr>
          <w:rFonts w:ascii="Georgia" w:hAnsi="Georgia"/>
          <w:sz w:val="24"/>
          <w:szCs w:val="24"/>
        </w:rPr>
      </w:pPr>
    </w:p>
    <w:p w14:paraId="5DF3CB9D" w14:textId="77777777" w:rsidR="00DF4B61" w:rsidRPr="00C50351" w:rsidRDefault="00DF4B61" w:rsidP="00DF4B61">
      <w:pPr>
        <w:rPr>
          <w:rFonts w:ascii="Georgia" w:hAnsi="Georgia"/>
          <w:sz w:val="24"/>
          <w:szCs w:val="24"/>
        </w:rPr>
      </w:pPr>
    </w:p>
    <w:p w14:paraId="6CD73E4B" w14:textId="77777777" w:rsidR="003201B1" w:rsidRDefault="003201B1">
      <w:pPr>
        <w:spacing w:after="200" w:line="276" w:lineRule="auto"/>
        <w:rPr>
          <w:rFonts w:ascii="Georgia" w:hAnsi="Georgia"/>
          <w:b/>
          <w:sz w:val="28"/>
          <w:szCs w:val="24"/>
        </w:rPr>
      </w:pPr>
      <w:r>
        <w:rPr>
          <w:rFonts w:ascii="Georgia" w:hAnsi="Georgia"/>
          <w:b/>
          <w:sz w:val="28"/>
          <w:szCs w:val="24"/>
        </w:rPr>
        <w:br w:type="page"/>
      </w:r>
    </w:p>
    <w:p w14:paraId="187DB18B" w14:textId="77777777" w:rsidR="00DF4B61" w:rsidRPr="00C50351" w:rsidRDefault="00DF4B61" w:rsidP="00DF4B61">
      <w:pPr>
        <w:rPr>
          <w:rFonts w:ascii="Georgia" w:hAnsi="Georgia"/>
          <w:b/>
          <w:sz w:val="28"/>
          <w:szCs w:val="24"/>
        </w:rPr>
      </w:pPr>
      <w:r w:rsidRPr="00C50351">
        <w:rPr>
          <w:rFonts w:ascii="Georgia" w:hAnsi="Georgia"/>
          <w:b/>
          <w:sz w:val="28"/>
          <w:szCs w:val="24"/>
        </w:rPr>
        <w:lastRenderedPageBreak/>
        <w:t>How to complain</w:t>
      </w:r>
    </w:p>
    <w:p w14:paraId="2910E35C" w14:textId="3F8164F3" w:rsidR="00AA5CC2" w:rsidRDefault="00AA5CC2" w:rsidP="00DF4B61">
      <w:pPr>
        <w:rPr>
          <w:rFonts w:ascii="Verdana" w:hAnsi="Verdana"/>
          <w:sz w:val="24"/>
          <w:szCs w:val="24"/>
        </w:rPr>
      </w:pPr>
      <w:r>
        <w:rPr>
          <w:rFonts w:ascii="Verdana" w:hAnsi="Verdana"/>
          <w:sz w:val="24"/>
          <w:szCs w:val="24"/>
        </w:rPr>
        <w:t xml:space="preserve">If you have any concerns about our use of your personal information, you can make a complaint to us at </w:t>
      </w:r>
      <w:r w:rsidR="002617B7" w:rsidRPr="002617B7">
        <w:rPr>
          <w:rFonts w:ascii="Verdana" w:hAnsi="Verdana"/>
          <w:sz w:val="24"/>
          <w:szCs w:val="24"/>
        </w:rPr>
        <w:t>enquiries@wiltshireexamcentre.com</w:t>
      </w:r>
      <w:r w:rsidRPr="00AA5CC2">
        <w:rPr>
          <w:rFonts w:ascii="Verdana" w:hAnsi="Verdana"/>
          <w:sz w:val="24"/>
          <w:szCs w:val="24"/>
        </w:rPr>
        <w:t>.</w:t>
      </w:r>
    </w:p>
    <w:p w14:paraId="07EF0D4D" w14:textId="77777777" w:rsidR="00AA5CC2" w:rsidRPr="00C50351" w:rsidRDefault="00DF4B61" w:rsidP="00DF4B61">
      <w:pPr>
        <w:rPr>
          <w:rFonts w:ascii="Verdana" w:hAnsi="Verdana"/>
          <w:sz w:val="24"/>
          <w:szCs w:val="24"/>
        </w:rPr>
      </w:pPr>
      <w:r>
        <w:rPr>
          <w:rFonts w:ascii="Verdana" w:hAnsi="Verdana"/>
          <w:sz w:val="24"/>
          <w:szCs w:val="24"/>
        </w:rPr>
        <w:t>You can also complain to the ICO if you are unhappy with how we have used your data.</w:t>
      </w:r>
    </w:p>
    <w:p w14:paraId="78DE0462" w14:textId="77777777" w:rsidR="00DF4B61" w:rsidRPr="00C50351" w:rsidRDefault="00DF4B61" w:rsidP="00DF4B61">
      <w:pPr>
        <w:rPr>
          <w:rFonts w:ascii="Verdana" w:hAnsi="Verdana"/>
          <w:sz w:val="24"/>
          <w:szCs w:val="24"/>
        </w:rPr>
      </w:pPr>
      <w:r w:rsidRPr="00C50351">
        <w:rPr>
          <w:rFonts w:ascii="Verdana" w:hAnsi="Verdana"/>
          <w:sz w:val="24"/>
          <w:szCs w:val="24"/>
        </w:rPr>
        <w:t xml:space="preserve">The ICO’s address:            </w:t>
      </w:r>
    </w:p>
    <w:p w14:paraId="785B1364"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Information Commissioner’s Office</w:t>
      </w:r>
    </w:p>
    <w:p w14:paraId="5903E3D4"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Wycliffe House</w:t>
      </w:r>
    </w:p>
    <w:p w14:paraId="054829A4"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Water Lane</w:t>
      </w:r>
    </w:p>
    <w:p w14:paraId="3C722217"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Wilmslow</w:t>
      </w:r>
    </w:p>
    <w:p w14:paraId="019297F6"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Cheshire</w:t>
      </w:r>
    </w:p>
    <w:p w14:paraId="6FDC7668" w14:textId="77777777" w:rsidR="00DF4B61" w:rsidRDefault="00DF4B61" w:rsidP="00DF4B61">
      <w:pPr>
        <w:spacing w:after="0" w:line="240" w:lineRule="auto"/>
        <w:rPr>
          <w:rFonts w:ascii="Verdana" w:hAnsi="Verdana"/>
          <w:sz w:val="24"/>
          <w:szCs w:val="24"/>
        </w:rPr>
      </w:pPr>
      <w:r w:rsidRPr="00C50351">
        <w:rPr>
          <w:rFonts w:ascii="Verdana" w:hAnsi="Verdana"/>
          <w:sz w:val="24"/>
          <w:szCs w:val="24"/>
        </w:rPr>
        <w:t>SK9 5AF</w:t>
      </w:r>
    </w:p>
    <w:p w14:paraId="77B75CE7" w14:textId="77777777" w:rsidR="00014AD1" w:rsidRPr="00C50351" w:rsidRDefault="00014AD1" w:rsidP="00DF4B61">
      <w:pPr>
        <w:spacing w:after="0" w:line="240" w:lineRule="auto"/>
        <w:rPr>
          <w:rFonts w:ascii="Verdana" w:hAnsi="Verdana"/>
          <w:sz w:val="24"/>
          <w:szCs w:val="24"/>
        </w:rPr>
      </w:pPr>
    </w:p>
    <w:p w14:paraId="50740FAA" w14:textId="77777777" w:rsidR="00DF4B61" w:rsidRDefault="00DF4B61" w:rsidP="00DF4B61">
      <w:pPr>
        <w:rPr>
          <w:rFonts w:ascii="Verdana" w:hAnsi="Verdana"/>
          <w:sz w:val="24"/>
          <w:szCs w:val="24"/>
        </w:rPr>
      </w:pPr>
      <w:r w:rsidRPr="00C50351">
        <w:rPr>
          <w:rFonts w:ascii="Verdana" w:hAnsi="Verdana"/>
          <w:sz w:val="24"/>
          <w:szCs w:val="24"/>
        </w:rPr>
        <w:t>Helpline number: 0303 123 1113</w:t>
      </w:r>
    </w:p>
    <w:p w14:paraId="0F89CF71" w14:textId="77777777" w:rsidR="00014AD1" w:rsidRDefault="00014AD1" w:rsidP="00DF4B61">
      <w:pPr>
        <w:rPr>
          <w:rFonts w:ascii="Verdana" w:hAnsi="Verdana"/>
          <w:sz w:val="24"/>
          <w:szCs w:val="24"/>
        </w:rPr>
      </w:pPr>
      <w:r>
        <w:rPr>
          <w:rFonts w:ascii="Verdana" w:hAnsi="Verdana"/>
          <w:sz w:val="24"/>
          <w:szCs w:val="24"/>
        </w:rPr>
        <w:t xml:space="preserve">ICO website: </w:t>
      </w:r>
      <w:hyperlink r:id="rId9" w:history="1">
        <w:r w:rsidRPr="003928B1">
          <w:rPr>
            <w:rStyle w:val="Hyperlink"/>
            <w:rFonts w:ascii="Verdana" w:hAnsi="Verdana"/>
            <w:sz w:val="24"/>
            <w:szCs w:val="24"/>
          </w:rPr>
          <w:t>https://www.ico.org.uk</w:t>
        </w:r>
      </w:hyperlink>
    </w:p>
    <w:p w14:paraId="34E7DDFF" w14:textId="620AA647" w:rsidR="00DF4B61" w:rsidRPr="002617B7" w:rsidRDefault="00DF4B61" w:rsidP="00DF4B61">
      <w:pPr>
        <w:rPr>
          <w:rFonts w:ascii="Afterglow" w:hAnsi="Afterglow"/>
          <w:sz w:val="24"/>
          <w:szCs w:val="24"/>
        </w:rPr>
      </w:pPr>
    </w:p>
    <w:p w14:paraId="3E3C3F1A" w14:textId="77777777" w:rsidR="00DF4B61" w:rsidRPr="00E6744D" w:rsidRDefault="00DF4B61" w:rsidP="00DF4B61">
      <w:r w:rsidRPr="00E6744D">
        <w:t xml:space="preserve"> </w:t>
      </w:r>
    </w:p>
    <w:p w14:paraId="284D9C84" w14:textId="77777777" w:rsidR="001E39C0" w:rsidRDefault="001E39C0"/>
    <w:sectPr w:rsidR="001E39C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0DB3A" w14:textId="77777777" w:rsidR="008A7B43" w:rsidRDefault="008A7B43">
      <w:pPr>
        <w:spacing w:after="0" w:line="240" w:lineRule="auto"/>
      </w:pPr>
      <w:r>
        <w:separator/>
      </w:r>
    </w:p>
  </w:endnote>
  <w:endnote w:type="continuationSeparator" w:id="0">
    <w:p w14:paraId="5801D998" w14:textId="77777777" w:rsidR="008A7B43" w:rsidRDefault="008A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fterglow">
    <w:panose1 w:val="00000500000000000000"/>
    <w:charset w:val="00"/>
    <w:family w:val="auto"/>
    <w:pitch w:val="variable"/>
    <w:sig w:usb0="0000000F" w:usb1="00000000" w:usb2="0400002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A988" w14:textId="694DC4CE" w:rsidR="00D05BA8" w:rsidRDefault="00D05BA8">
    <w:pPr>
      <w:pStyle w:val="Footer"/>
    </w:pPr>
    <w:r>
      <w:t>Updated 28/01/2022</w:t>
    </w:r>
  </w:p>
  <w:p w14:paraId="5FCC91D2" w14:textId="4C8EDCBA" w:rsidR="00722B1C" w:rsidRDefault="00722B1C" w:rsidP="00722B1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C74A" w14:textId="77777777" w:rsidR="008A7B43" w:rsidRDefault="008A7B43">
      <w:pPr>
        <w:spacing w:after="0" w:line="240" w:lineRule="auto"/>
      </w:pPr>
      <w:r>
        <w:separator/>
      </w:r>
    </w:p>
  </w:footnote>
  <w:footnote w:type="continuationSeparator" w:id="0">
    <w:p w14:paraId="23CC2EA5" w14:textId="77777777" w:rsidR="008A7B43" w:rsidRDefault="008A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0C55" w14:textId="77777777" w:rsidR="00722B1C" w:rsidRPr="00C50351" w:rsidRDefault="00722B1C" w:rsidP="00722B1C">
    <w:pPr>
      <w:pStyle w:val="Header"/>
      <w:jc w:val="center"/>
      <w:rPr>
        <w:rFonts w:ascii="Georgia" w:hAnsi="Georgia"/>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2351"/>
    <w:multiLevelType w:val="hybridMultilevel"/>
    <w:tmpl w:val="1568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B61"/>
    <w:rsid w:val="00014AD1"/>
    <w:rsid w:val="000C21F1"/>
    <w:rsid w:val="00177B4B"/>
    <w:rsid w:val="001E39C0"/>
    <w:rsid w:val="002617B7"/>
    <w:rsid w:val="00272B40"/>
    <w:rsid w:val="002B0283"/>
    <w:rsid w:val="003201B1"/>
    <w:rsid w:val="00436386"/>
    <w:rsid w:val="00472161"/>
    <w:rsid w:val="005A62D6"/>
    <w:rsid w:val="007132D5"/>
    <w:rsid w:val="0072073D"/>
    <w:rsid w:val="00722B1C"/>
    <w:rsid w:val="008A7B43"/>
    <w:rsid w:val="008B198A"/>
    <w:rsid w:val="00A2358A"/>
    <w:rsid w:val="00AA5CC2"/>
    <w:rsid w:val="00B41F0D"/>
    <w:rsid w:val="00CD3D3D"/>
    <w:rsid w:val="00D05BA8"/>
    <w:rsid w:val="00D80FE2"/>
    <w:rsid w:val="00DF4B61"/>
    <w:rsid w:val="00EC0826"/>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1406"/>
  <w15:docId w15:val="{98C1EA98-A804-41C1-9071-2BEE4B16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semiHidden/>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character" w:styleId="UnresolvedMention">
    <w:name w:val="Unresolved Mention"/>
    <w:basedOn w:val="DefaultParagraphFont"/>
    <w:uiPriority w:val="99"/>
    <w:semiHidden/>
    <w:unhideWhenUsed/>
    <w:rsid w:val="00720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Carly Brown</cp:lastModifiedBy>
  <cp:revision>2</cp:revision>
  <dcterms:created xsi:type="dcterms:W3CDTF">2022-01-28T20:13:00Z</dcterms:created>
  <dcterms:modified xsi:type="dcterms:W3CDTF">2022-01-28T20:13:00Z</dcterms:modified>
</cp:coreProperties>
</file>